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dac46fac2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558ad970674c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Cheltenham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df60e392d4267" /><Relationship Type="http://schemas.openxmlformats.org/officeDocument/2006/relationships/numbering" Target="/word/numbering.xml" Id="R05dba3a7bdab46c6" /><Relationship Type="http://schemas.openxmlformats.org/officeDocument/2006/relationships/settings" Target="/word/settings.xml" Id="Raa6b2a47f2e74100" /><Relationship Type="http://schemas.openxmlformats.org/officeDocument/2006/relationships/image" Target="/word/media/faf4f74d-5766-4758-8592-04cb6b67782e.png" Id="Rc9558ad970674c06" /></Relationships>
</file>