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67c297cff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3813487ab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f16e663414d5a" /><Relationship Type="http://schemas.openxmlformats.org/officeDocument/2006/relationships/numbering" Target="/word/numbering.xml" Id="R9d55b2ccf14347f8" /><Relationship Type="http://schemas.openxmlformats.org/officeDocument/2006/relationships/settings" Target="/word/settings.xml" Id="Rd8ef157c2296496b" /><Relationship Type="http://schemas.openxmlformats.org/officeDocument/2006/relationships/image" Target="/word/media/31afc531-7528-4752-8ce1-4982413682a9.png" Id="R5a93813487ab4e95" /></Relationships>
</file>