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d937554a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52e607ab3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Chenango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df14ee3ba47cb" /><Relationship Type="http://schemas.openxmlformats.org/officeDocument/2006/relationships/numbering" Target="/word/numbering.xml" Id="R956a88a1dbd946ac" /><Relationship Type="http://schemas.openxmlformats.org/officeDocument/2006/relationships/settings" Target="/word/settings.xml" Id="R498e1a42857e49a0" /><Relationship Type="http://schemas.openxmlformats.org/officeDocument/2006/relationships/image" Target="/word/media/92a9ebe0-6da5-4f62-8e05-a6a2017f774d.png" Id="R3d652e607ab34515" /></Relationships>
</file>