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7b3a189f1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a80d1647b46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Chenaults Shop,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4611b5dd44f1d" /><Relationship Type="http://schemas.openxmlformats.org/officeDocument/2006/relationships/numbering" Target="/word/numbering.xml" Id="Rfca171eda3244e48" /><Relationship Type="http://schemas.openxmlformats.org/officeDocument/2006/relationships/settings" Target="/word/settings.xml" Id="Rfaa6a6f7e6f242c6" /><Relationship Type="http://schemas.openxmlformats.org/officeDocument/2006/relationships/image" Target="/word/media/d2656d2e-0385-4675-ab30-c1ccf3c60526.png" Id="Rdbda80d1647b46ce" /></Relationships>
</file>