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3e1b20461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11fc93adf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Chenequa,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7615d356e436f" /><Relationship Type="http://schemas.openxmlformats.org/officeDocument/2006/relationships/numbering" Target="/word/numbering.xml" Id="Rf16eae2d9e8d4bac" /><Relationship Type="http://schemas.openxmlformats.org/officeDocument/2006/relationships/settings" Target="/word/settings.xml" Id="Rd5910003d8cd4a18" /><Relationship Type="http://schemas.openxmlformats.org/officeDocument/2006/relationships/image" Target="/word/media/635ec6c3-3e5c-4894-aaad-8c0be1ad99ec.png" Id="R53911fc93adf4c20" /></Relationships>
</file>