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694d76c61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4cf888e9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f96c7d6545af" /><Relationship Type="http://schemas.openxmlformats.org/officeDocument/2006/relationships/numbering" Target="/word/numbering.xml" Id="R6f11363e2f0d4280" /><Relationship Type="http://schemas.openxmlformats.org/officeDocument/2006/relationships/settings" Target="/word/settings.xml" Id="R444ad1004d2046ae" /><Relationship Type="http://schemas.openxmlformats.org/officeDocument/2006/relationships/image" Target="/word/media/fc95578d-8cee-4da3-99e8-991ff6870943.png" Id="Rc7654cf888e948c7" /></Relationships>
</file>