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5971c1546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2536e6684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Chequest,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568ceb2e54f7c" /><Relationship Type="http://schemas.openxmlformats.org/officeDocument/2006/relationships/numbering" Target="/word/numbering.xml" Id="R5cd128dc85114783" /><Relationship Type="http://schemas.openxmlformats.org/officeDocument/2006/relationships/settings" Target="/word/settings.xml" Id="R17b168378517428a" /><Relationship Type="http://schemas.openxmlformats.org/officeDocument/2006/relationships/image" Target="/word/media/d77d15d8-082f-46bf-8e9e-79773492e6b5.png" Id="R7242536e66844354" /></Relationships>
</file>