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8bdedf912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884fb2e2d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bbbbd74a84ee3" /><Relationship Type="http://schemas.openxmlformats.org/officeDocument/2006/relationships/numbering" Target="/word/numbering.xml" Id="R0acb66f2648d470d" /><Relationship Type="http://schemas.openxmlformats.org/officeDocument/2006/relationships/settings" Target="/word/settings.xml" Id="R28b7c1c856d7402f" /><Relationship Type="http://schemas.openxmlformats.org/officeDocument/2006/relationships/image" Target="/word/media/d4909965-d900-456c-8b53-94a413deeee7.png" Id="R1aa884fb2e2d4f78" /></Relationships>
</file>