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0d922f986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a68aa00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6da91a0f44d5" /><Relationship Type="http://schemas.openxmlformats.org/officeDocument/2006/relationships/numbering" Target="/word/numbering.xml" Id="Rac000f77913c4ef2" /><Relationship Type="http://schemas.openxmlformats.org/officeDocument/2006/relationships/settings" Target="/word/settings.xml" Id="Rbe7a8d8ca0c640f3" /><Relationship Type="http://schemas.openxmlformats.org/officeDocument/2006/relationships/image" Target="/word/media/a3139569-3447-4e08-8758-80e4fc9fd2ec.png" Id="R4dbba68aa00146a6" /></Relationships>
</file>