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8e2f0f3e7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55cedae41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fd20650f04814" /><Relationship Type="http://schemas.openxmlformats.org/officeDocument/2006/relationships/numbering" Target="/word/numbering.xml" Id="R8f4e79463c89446c" /><Relationship Type="http://schemas.openxmlformats.org/officeDocument/2006/relationships/settings" Target="/word/settings.xml" Id="R8e9c2ff71a034183" /><Relationship Type="http://schemas.openxmlformats.org/officeDocument/2006/relationships/image" Target="/word/media/855baf4a-85c3-4d7e-8490-2e3255f6781a.png" Id="R0e855cedae4141e4" /></Relationships>
</file>