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59155a958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b6d5ea480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Cherry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585a15b701442e" /><Relationship Type="http://schemas.openxmlformats.org/officeDocument/2006/relationships/numbering" Target="/word/numbering.xml" Id="R566818b318ee4c4a" /><Relationship Type="http://schemas.openxmlformats.org/officeDocument/2006/relationships/settings" Target="/word/settings.xml" Id="R685017b031324796" /><Relationship Type="http://schemas.openxmlformats.org/officeDocument/2006/relationships/image" Target="/word/media/7d832d25-5859-4363-a363-9b3b0fe588c8.png" Id="R28cb6d5ea4804e6b" /></Relationships>
</file>