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b2effca2a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6d2e712c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32e67567b4911" /><Relationship Type="http://schemas.openxmlformats.org/officeDocument/2006/relationships/numbering" Target="/word/numbering.xml" Id="R5ec848ec56954195" /><Relationship Type="http://schemas.openxmlformats.org/officeDocument/2006/relationships/settings" Target="/word/settings.xml" Id="Rbdb8ed1788fa453f" /><Relationship Type="http://schemas.openxmlformats.org/officeDocument/2006/relationships/image" Target="/word/media/ebbdb1e5-4902-49ac-b466-48327621c2fb.png" Id="Ra35b6d2e712c43ee" /></Relationships>
</file>