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ae7a1882a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9f6357c0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Quay,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37f8f8d7f4a36" /><Relationship Type="http://schemas.openxmlformats.org/officeDocument/2006/relationships/numbering" Target="/word/numbering.xml" Id="R2f111813911f4924" /><Relationship Type="http://schemas.openxmlformats.org/officeDocument/2006/relationships/settings" Target="/word/settings.xml" Id="R60215900cae14460" /><Relationship Type="http://schemas.openxmlformats.org/officeDocument/2006/relationships/image" Target="/word/media/42a35ac5-8e3b-4235-abd0-27548ce8c8e9.png" Id="R4b69f6357c0f4a9f" /></Relationships>
</file>