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d3cee4430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fa47f9ea3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Cherrys Crossing,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73caca93b4e60" /><Relationship Type="http://schemas.openxmlformats.org/officeDocument/2006/relationships/numbering" Target="/word/numbering.xml" Id="R7b312a794c8c4288" /><Relationship Type="http://schemas.openxmlformats.org/officeDocument/2006/relationships/settings" Target="/word/settings.xml" Id="R72a1868522514b04" /><Relationship Type="http://schemas.openxmlformats.org/officeDocument/2006/relationships/image" Target="/word/media/a43ed1ef-1933-466f-a7ab-f3a532e6c24a.png" Id="Rafafa47f9ea3432a" /></Relationships>
</file>