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bdaa6697a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4732f80b6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1bb65143c4dee" /><Relationship Type="http://schemas.openxmlformats.org/officeDocument/2006/relationships/numbering" Target="/word/numbering.xml" Id="R6bccc39097154de9" /><Relationship Type="http://schemas.openxmlformats.org/officeDocument/2006/relationships/settings" Target="/word/settings.xml" Id="R5d1d4c18b944482c" /><Relationship Type="http://schemas.openxmlformats.org/officeDocument/2006/relationships/image" Target="/word/media/77c91ba6-d04b-483f-b729-fb3f53965ba0.png" Id="Rf264732f80b64410" /></Relationships>
</file>