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4850bc2b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ce8a2678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6f68652774bce" /><Relationship Type="http://schemas.openxmlformats.org/officeDocument/2006/relationships/numbering" Target="/word/numbering.xml" Id="Reee00667ad854bcb" /><Relationship Type="http://schemas.openxmlformats.org/officeDocument/2006/relationships/settings" Target="/word/settings.xml" Id="R595ddc4ed62c4c7a" /><Relationship Type="http://schemas.openxmlformats.org/officeDocument/2006/relationships/image" Target="/word/media/5c0d94dd-89d1-4bc7-8e76-f6abc9d20fd1.png" Id="R598ce8a2678b4992" /></Relationships>
</file>