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d596a5de6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4dc7e1c0d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Chesaco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015f2e2ca4fad" /><Relationship Type="http://schemas.openxmlformats.org/officeDocument/2006/relationships/numbering" Target="/word/numbering.xml" Id="Rd8c3a55e11794a73" /><Relationship Type="http://schemas.openxmlformats.org/officeDocument/2006/relationships/settings" Target="/word/settings.xml" Id="R7fc02d24a7944652" /><Relationship Type="http://schemas.openxmlformats.org/officeDocument/2006/relationships/image" Target="/word/media/4f44fbfc-5f2b-4cff-83ee-70a598fbfa79.png" Id="R4634dc7e1c0d40f0" /></Relationships>
</file>