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9aa160eba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6c3cbe2f6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ce467b544424f" /><Relationship Type="http://schemas.openxmlformats.org/officeDocument/2006/relationships/numbering" Target="/word/numbering.xml" Id="Rc5e0578cb816465c" /><Relationship Type="http://schemas.openxmlformats.org/officeDocument/2006/relationships/settings" Target="/word/settings.xml" Id="R977d7c9fc49e40b9" /><Relationship Type="http://schemas.openxmlformats.org/officeDocument/2006/relationships/image" Target="/word/media/8c0aef27-b44b-4b0d-b30b-25317839c95d.png" Id="R6426c3cbe2f643ce" /></Relationships>
</file>