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af6250af4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0933e9902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Chesapeake Heights on the Bay,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b23b814184ac0" /><Relationship Type="http://schemas.openxmlformats.org/officeDocument/2006/relationships/numbering" Target="/word/numbering.xml" Id="Rf876bc60539a45be" /><Relationship Type="http://schemas.openxmlformats.org/officeDocument/2006/relationships/settings" Target="/word/settings.xml" Id="R2367f45df2a24ef8" /><Relationship Type="http://schemas.openxmlformats.org/officeDocument/2006/relationships/image" Target="/word/media/94959761-66bd-4933-bb33-57b8281526b9.png" Id="Rd700933e99024eec" /></Relationships>
</file>