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c85686ed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7683f464a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c97ab7b94a94" /><Relationship Type="http://schemas.openxmlformats.org/officeDocument/2006/relationships/numbering" Target="/word/numbering.xml" Id="R6f5d2d633344414e" /><Relationship Type="http://schemas.openxmlformats.org/officeDocument/2006/relationships/settings" Target="/word/settings.xml" Id="R77bca1342ec24fc8" /><Relationship Type="http://schemas.openxmlformats.org/officeDocument/2006/relationships/image" Target="/word/media/99f93248-41bb-4720-a8ac-4eb0e6d8b3b9.png" Id="R84d7683f464a4dc2" /></Relationships>
</file>