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3a1dbd081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6cd5188e4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98ee4a9404193" /><Relationship Type="http://schemas.openxmlformats.org/officeDocument/2006/relationships/numbering" Target="/word/numbering.xml" Id="R15688e47f7bf4964" /><Relationship Type="http://schemas.openxmlformats.org/officeDocument/2006/relationships/settings" Target="/word/settings.xml" Id="R0560d2779c28482a" /><Relationship Type="http://schemas.openxmlformats.org/officeDocument/2006/relationships/image" Target="/word/media/c6fbf984-e612-49b2-8886-aad1d698eed5.png" Id="R9f56cd5188e44cd1" /></Relationships>
</file>