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0ade33832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7d63411b7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Chestatee,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597fc9a0e40f7" /><Relationship Type="http://schemas.openxmlformats.org/officeDocument/2006/relationships/numbering" Target="/word/numbering.xml" Id="R2295598333d44e9b" /><Relationship Type="http://schemas.openxmlformats.org/officeDocument/2006/relationships/settings" Target="/word/settings.xml" Id="R6a79aeae7b794a05" /><Relationship Type="http://schemas.openxmlformats.org/officeDocument/2006/relationships/image" Target="/word/media/3806eb03-d27f-49d2-8e4b-c04b92417790.png" Id="R1ac7d63411b74fae" /></Relationships>
</file>