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35e824d88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838bab22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c241ceb1c44a0" /><Relationship Type="http://schemas.openxmlformats.org/officeDocument/2006/relationships/numbering" Target="/word/numbering.xml" Id="Rb93e002695ff4c7b" /><Relationship Type="http://schemas.openxmlformats.org/officeDocument/2006/relationships/settings" Target="/word/settings.xml" Id="Ra64ea26989824a07" /><Relationship Type="http://schemas.openxmlformats.org/officeDocument/2006/relationships/image" Target="/word/media/398de09b-55b9-4941-914a-8ca39163a878.png" Id="Rbd5b838bab2246f7" /></Relationships>
</file>