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b3e0a0cc3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b71241f73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Chesterville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44117f98b45c8" /><Relationship Type="http://schemas.openxmlformats.org/officeDocument/2006/relationships/numbering" Target="/word/numbering.xml" Id="Rfc347ba573524a09" /><Relationship Type="http://schemas.openxmlformats.org/officeDocument/2006/relationships/settings" Target="/word/settings.xml" Id="R67bfee0aaf30440a" /><Relationship Type="http://schemas.openxmlformats.org/officeDocument/2006/relationships/image" Target="/word/media/5f720bd8-48f1-4527-8e53-5808d23a6274.png" Id="Rcfeb71241f734adc" /></Relationships>
</file>