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f6d53a699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e0c6b37e4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Chesterwood,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db59a9fd64d61" /><Relationship Type="http://schemas.openxmlformats.org/officeDocument/2006/relationships/numbering" Target="/word/numbering.xml" Id="Ra443ba7a40a0475a" /><Relationship Type="http://schemas.openxmlformats.org/officeDocument/2006/relationships/settings" Target="/word/settings.xml" Id="R82b808b1f22740ab" /><Relationship Type="http://schemas.openxmlformats.org/officeDocument/2006/relationships/image" Target="/word/media/513173ae-916c-4b58-9efe-287f9111c3d1.png" Id="Rb13e0c6b37e44832" /></Relationships>
</file>