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5a905e2c54b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0abaf09409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Oak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2b79494a944e25" /><Relationship Type="http://schemas.openxmlformats.org/officeDocument/2006/relationships/numbering" Target="/word/numbering.xml" Id="Rf5d0667827074c9e" /><Relationship Type="http://schemas.openxmlformats.org/officeDocument/2006/relationships/settings" Target="/word/settings.xml" Id="Rd52d55e3115e432f" /><Relationship Type="http://schemas.openxmlformats.org/officeDocument/2006/relationships/image" Target="/word/media/6aca9dcf-fc06-45d8-9dcc-7d222f57b704.png" Id="Rd60abaf094094848" /></Relationships>
</file>