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abd5810d4848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1af4e0fb8b48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Chestnut Oaks,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973765512248c3" /><Relationship Type="http://schemas.openxmlformats.org/officeDocument/2006/relationships/numbering" Target="/word/numbering.xml" Id="R9ff9d67417144d2d" /><Relationship Type="http://schemas.openxmlformats.org/officeDocument/2006/relationships/settings" Target="/word/settings.xml" Id="Rae94930e02354ea7" /><Relationship Type="http://schemas.openxmlformats.org/officeDocument/2006/relationships/image" Target="/word/media/28c5cdc7-f8bb-44e5-aa56-63a05b664d3b.png" Id="R301af4e0fb8b48e7" /></Relationships>
</file>