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51b4c084f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893d6b6d3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6dcd1fd8741aa" /><Relationship Type="http://schemas.openxmlformats.org/officeDocument/2006/relationships/numbering" Target="/word/numbering.xml" Id="R8b58363149874a0c" /><Relationship Type="http://schemas.openxmlformats.org/officeDocument/2006/relationships/settings" Target="/word/settings.xml" Id="Rc242bbb946f74888" /><Relationship Type="http://schemas.openxmlformats.org/officeDocument/2006/relationships/image" Target="/word/media/fd6093e1-8410-45dc-8bbd-eb744d7c204d.png" Id="R557893d6b6d34232" /></Relationships>
</file>