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7aaac7c53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017438650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Chewacla,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9aed80c224b81" /><Relationship Type="http://schemas.openxmlformats.org/officeDocument/2006/relationships/numbering" Target="/word/numbering.xml" Id="R279b8925a4504fb3" /><Relationship Type="http://schemas.openxmlformats.org/officeDocument/2006/relationships/settings" Target="/word/settings.xml" Id="Ra01f654609f047c9" /><Relationship Type="http://schemas.openxmlformats.org/officeDocument/2006/relationships/image" Target="/word/media/0977052d-88ee-4720-b173-aab8b46e886c.png" Id="Rf8f0174386504462" /></Relationships>
</file>