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d91033028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733f02d6a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Chewelah,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28baa335945b3" /><Relationship Type="http://schemas.openxmlformats.org/officeDocument/2006/relationships/numbering" Target="/word/numbering.xml" Id="R19b0493f0d7545da" /><Relationship Type="http://schemas.openxmlformats.org/officeDocument/2006/relationships/settings" Target="/word/settings.xml" Id="Re51ad0c74fe640af" /><Relationship Type="http://schemas.openxmlformats.org/officeDocument/2006/relationships/image" Target="/word/media/57d070ad-0004-4f32-9c0c-14b439884813.png" Id="R1d8733f02d6a4c6f" /></Relationships>
</file>