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d7b06f07d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4ce12532a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Chews,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42e052b3d4fd9" /><Relationship Type="http://schemas.openxmlformats.org/officeDocument/2006/relationships/numbering" Target="/word/numbering.xml" Id="R1e1abd5999f040f3" /><Relationship Type="http://schemas.openxmlformats.org/officeDocument/2006/relationships/settings" Target="/word/settings.xml" Id="R01011ea66c7b4782" /><Relationship Type="http://schemas.openxmlformats.org/officeDocument/2006/relationships/image" Target="/word/media/0cb26a5a-dda3-4b93-a2b1-5e68b6ead6c2.png" Id="Rec14ce12532a4dd1" /></Relationships>
</file>