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b9e7075c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b3c50fd10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Cheyenne Wells,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3de9d4a594048" /><Relationship Type="http://schemas.openxmlformats.org/officeDocument/2006/relationships/numbering" Target="/word/numbering.xml" Id="R63fd86bcb7a440aa" /><Relationship Type="http://schemas.openxmlformats.org/officeDocument/2006/relationships/settings" Target="/word/settings.xml" Id="Ra6ee0889049c4d77" /><Relationship Type="http://schemas.openxmlformats.org/officeDocument/2006/relationships/image" Target="/word/media/1bd71f7a-3d33-430a-b1c0-5b2e0d8352da.png" Id="R04cb3c50fd104b3f" /></Relationships>
</file>