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d52f8924b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0809fe4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Chicamuxen,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859563f5475f" /><Relationship Type="http://schemas.openxmlformats.org/officeDocument/2006/relationships/numbering" Target="/word/numbering.xml" Id="R9c56b284a1e24491" /><Relationship Type="http://schemas.openxmlformats.org/officeDocument/2006/relationships/settings" Target="/word/settings.xml" Id="Rf6954e571bc0490a" /><Relationship Type="http://schemas.openxmlformats.org/officeDocument/2006/relationships/image" Target="/word/media/dd830d9d-839d-480b-9765-d6ac14bc103c.png" Id="R01270809fe444e23" /></Relationships>
</file>