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a529540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6fe7303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b7a9088b4dba" /><Relationship Type="http://schemas.openxmlformats.org/officeDocument/2006/relationships/numbering" Target="/word/numbering.xml" Id="R31def584747744cf" /><Relationship Type="http://schemas.openxmlformats.org/officeDocument/2006/relationships/settings" Target="/word/settings.xml" Id="R5879f7ec30224ce0" /><Relationship Type="http://schemas.openxmlformats.org/officeDocument/2006/relationships/image" Target="/word/media/c56dc539-c76d-4e43-a6a4-60fd8c51f4e0.png" Id="R28c46fe73032424e" /></Relationships>
</file>