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a45eba98d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95919a5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Chilcoot,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749ebb0c4df1" /><Relationship Type="http://schemas.openxmlformats.org/officeDocument/2006/relationships/numbering" Target="/word/numbering.xml" Id="R690e1995bb0e4338" /><Relationship Type="http://schemas.openxmlformats.org/officeDocument/2006/relationships/settings" Target="/word/settings.xml" Id="R3c644142699d4bba" /><Relationship Type="http://schemas.openxmlformats.org/officeDocument/2006/relationships/image" Target="/word/media/b417d7f4-2d05-4e0a-9cc8-f94d247e6bc2.png" Id="Rac6395919a5a4980" /></Relationships>
</file>