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398bf4702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1e733ae6c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Chillum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07d09fca74172" /><Relationship Type="http://schemas.openxmlformats.org/officeDocument/2006/relationships/numbering" Target="/word/numbering.xml" Id="Rab4e2582dcbd4d76" /><Relationship Type="http://schemas.openxmlformats.org/officeDocument/2006/relationships/settings" Target="/word/settings.xml" Id="R8c050cac4cff4eef" /><Relationship Type="http://schemas.openxmlformats.org/officeDocument/2006/relationships/image" Target="/word/media/23d723df-38e0-4648-bf7a-2d01acd62ec6.png" Id="R87d1e733ae6c474d" /></Relationships>
</file>