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13b8e4ea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a6d1e62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Chimayo,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c2896d2904128" /><Relationship Type="http://schemas.openxmlformats.org/officeDocument/2006/relationships/numbering" Target="/word/numbering.xml" Id="R61c4bce6c5094033" /><Relationship Type="http://schemas.openxmlformats.org/officeDocument/2006/relationships/settings" Target="/word/settings.xml" Id="Redb83cf7f1bc4bed" /><Relationship Type="http://schemas.openxmlformats.org/officeDocument/2006/relationships/image" Target="/word/media/507869e0-5207-49a5-8438-24b1c429450d.png" Id="R92d3a6d1e622421c" /></Relationships>
</file>