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6f47f5fb7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7ad1881a6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7cc687a3d4aaf" /><Relationship Type="http://schemas.openxmlformats.org/officeDocument/2006/relationships/numbering" Target="/word/numbering.xml" Id="Rdca0d3d99b284cd4" /><Relationship Type="http://schemas.openxmlformats.org/officeDocument/2006/relationships/settings" Target="/word/settings.xml" Id="R1408c34c27e24baa" /><Relationship Type="http://schemas.openxmlformats.org/officeDocument/2006/relationships/image" Target="/word/media/36e705eb-dbb2-4113-b5a3-72019f8ad4eb.png" Id="Rdfb7ad1881a64608" /></Relationships>
</file>