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5a9115244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d1a0d1233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67033ed894a9e" /><Relationship Type="http://schemas.openxmlformats.org/officeDocument/2006/relationships/numbering" Target="/word/numbering.xml" Id="Rccdbdd875dc74f3a" /><Relationship Type="http://schemas.openxmlformats.org/officeDocument/2006/relationships/settings" Target="/word/settings.xml" Id="R9f020397b8f34fb5" /><Relationship Type="http://schemas.openxmlformats.org/officeDocument/2006/relationships/image" Target="/word/media/bb618242-4ee5-4aa6-b4a5-7c56c7bc435a.png" Id="R757d1a0d12334b91" /></Relationships>
</file>