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7994061ec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fe3ba85d7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Lake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4177f15a746c5" /><Relationship Type="http://schemas.openxmlformats.org/officeDocument/2006/relationships/numbering" Target="/word/numbering.xml" Id="R7aaad52c041e469e" /><Relationship Type="http://schemas.openxmlformats.org/officeDocument/2006/relationships/settings" Target="/word/settings.xml" Id="Rf8fb791386c34826" /><Relationship Type="http://schemas.openxmlformats.org/officeDocument/2006/relationships/image" Target="/word/media/48d51943-ce95-45ee-9be8-1dc0f857b05e.png" Id="Rc9cfe3ba85d74266" /></Relationships>
</file>