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cf3fbe6b74e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a0d7c2f7d1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Chisel Run,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07a8bfa5e4a7c" /><Relationship Type="http://schemas.openxmlformats.org/officeDocument/2006/relationships/numbering" Target="/word/numbering.xml" Id="R56e49d6b4f4e4523" /><Relationship Type="http://schemas.openxmlformats.org/officeDocument/2006/relationships/settings" Target="/word/settings.xml" Id="R0a42771722304680" /><Relationship Type="http://schemas.openxmlformats.org/officeDocument/2006/relationships/image" Target="/word/media/4f7afa4e-5e35-423b-a421-2e5fc286aa04.png" Id="R5ba0d7c2f7d14c30" /></Relationships>
</file>