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141b41a5f40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8a6f105f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Chisenhall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0eedc4f084196" /><Relationship Type="http://schemas.openxmlformats.org/officeDocument/2006/relationships/numbering" Target="/word/numbering.xml" Id="Rf958ded14071450a" /><Relationship Type="http://schemas.openxmlformats.org/officeDocument/2006/relationships/settings" Target="/word/settings.xml" Id="R460599d80ec949f6" /><Relationship Type="http://schemas.openxmlformats.org/officeDocument/2006/relationships/image" Target="/word/media/b4a33f20-525e-42d5-a3da-c419c1d4e198.png" Id="R2358a6f105f54951" /></Relationships>
</file>