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02b31aea0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4ddab1c7f849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Chisman,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c3cbdfec60494e" /><Relationship Type="http://schemas.openxmlformats.org/officeDocument/2006/relationships/numbering" Target="/word/numbering.xml" Id="R81a1deadd91a4783" /><Relationship Type="http://schemas.openxmlformats.org/officeDocument/2006/relationships/settings" Target="/word/settings.xml" Id="R50070b282a384e8b" /><Relationship Type="http://schemas.openxmlformats.org/officeDocument/2006/relationships/image" Target="/word/media/30be35b5-bceb-46df-8acd-d11a2b80ff6b.png" Id="R3d4ddab1c7f8496f" /></Relationships>
</file>