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328bc47b0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83b7bcf90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39594e424246" /><Relationship Type="http://schemas.openxmlformats.org/officeDocument/2006/relationships/numbering" Target="/word/numbering.xml" Id="R761eee51fe984089" /><Relationship Type="http://schemas.openxmlformats.org/officeDocument/2006/relationships/settings" Target="/word/settings.xml" Id="R2ebcd927c28e468a" /><Relationship Type="http://schemas.openxmlformats.org/officeDocument/2006/relationships/image" Target="/word/media/f631aa6e-449a-4dfa-a291-59e80f60e64e.png" Id="Rd1083b7bcf904de1" /></Relationships>
</file>