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ede0e659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3b66793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4d6e0bd1248f2" /><Relationship Type="http://schemas.openxmlformats.org/officeDocument/2006/relationships/numbering" Target="/word/numbering.xml" Id="Re39db808a2954af9" /><Relationship Type="http://schemas.openxmlformats.org/officeDocument/2006/relationships/settings" Target="/word/settings.xml" Id="Rd313640ab30f4738" /><Relationship Type="http://schemas.openxmlformats.org/officeDocument/2006/relationships/image" Target="/word/media/2e0fca5e-2083-45ea-b788-edd1d622385e.png" Id="R96923b6679384977" /></Relationships>
</file>