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97e44c5ce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83467c612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Chouteau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1ed02e8cc4347" /><Relationship Type="http://schemas.openxmlformats.org/officeDocument/2006/relationships/numbering" Target="/word/numbering.xml" Id="R06aeb5ba46d4443d" /><Relationship Type="http://schemas.openxmlformats.org/officeDocument/2006/relationships/settings" Target="/word/settings.xml" Id="R443a519a8ee545b4" /><Relationship Type="http://schemas.openxmlformats.org/officeDocument/2006/relationships/image" Target="/word/media/0762b655-6124-45fc-8254-bd90352a6c1f.png" Id="Ra8483467c61247ba" /></Relationships>
</file>