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f3cf71b6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7c70e97c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daca649e94079" /><Relationship Type="http://schemas.openxmlformats.org/officeDocument/2006/relationships/numbering" Target="/word/numbering.xml" Id="R7e826b7c82cd4160" /><Relationship Type="http://schemas.openxmlformats.org/officeDocument/2006/relationships/settings" Target="/word/settings.xml" Id="Rce3e83f65c3c4353" /><Relationship Type="http://schemas.openxmlformats.org/officeDocument/2006/relationships/image" Target="/word/media/aa9d3969-093e-4b28-bb16-a47e630ffd7b.png" Id="Rb7637c70e97c41b0" /></Relationships>
</file>