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9e476b669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98fb2d9e7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Christiana,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c903d3cef43fc" /><Relationship Type="http://schemas.openxmlformats.org/officeDocument/2006/relationships/numbering" Target="/word/numbering.xml" Id="R6a797762431440d7" /><Relationship Type="http://schemas.openxmlformats.org/officeDocument/2006/relationships/settings" Target="/word/settings.xml" Id="R35ee22bb74a64d4b" /><Relationship Type="http://schemas.openxmlformats.org/officeDocument/2006/relationships/image" Target="/word/media/83eea469-e456-4d36-9e35-ce554b5b15ac.png" Id="R0d998fb2d9e74b87" /></Relationships>
</file>