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692aa37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34f5697b2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750be273242ec" /><Relationship Type="http://schemas.openxmlformats.org/officeDocument/2006/relationships/numbering" Target="/word/numbering.xml" Id="R46dce53680f5484c" /><Relationship Type="http://schemas.openxmlformats.org/officeDocument/2006/relationships/settings" Target="/word/settings.xml" Id="Rbbe0d6ac2e6e45f0" /><Relationship Type="http://schemas.openxmlformats.org/officeDocument/2006/relationships/image" Target="/word/media/52be49be-9940-45a7-8a99-cb19db19a7a2.png" Id="R85034f5697b24c3e" /></Relationships>
</file>