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44bb052fe44a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42526db4544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Christina Manor,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eff36019f4fc2" /><Relationship Type="http://schemas.openxmlformats.org/officeDocument/2006/relationships/numbering" Target="/word/numbering.xml" Id="Rbbe5dc30ce60467e" /><Relationship Type="http://schemas.openxmlformats.org/officeDocument/2006/relationships/settings" Target="/word/settings.xml" Id="R0e32c49fdfb64bf9" /><Relationship Type="http://schemas.openxmlformats.org/officeDocument/2006/relationships/image" Target="/word/media/b6a41c5d-9582-4ca2-8d0d-1aaf69635dde.png" Id="R2c342526db454445" /></Relationships>
</file>